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05"/>
        <w:gridCol w:w="990"/>
      </w:tblGrid>
      <w:tr w:rsidR="0096502A" w:rsidTr="00312CF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5"/>
                <w:szCs w:val="15"/>
              </w:rPr>
              <w:t>Приложение № 5</w:t>
            </w:r>
            <w:r>
              <w:rPr>
                <w:rFonts w:ascii="Tahoma" w:eastAsia="Times New Roman" w:hAnsi="Tahoma" w:cs="Tahoma"/>
                <w:sz w:val="15"/>
                <w:szCs w:val="15"/>
              </w:rPr>
              <w:br/>
              <w:t>к Приказу Министерства финансов</w:t>
            </w:r>
            <w:r>
              <w:rPr>
                <w:rFonts w:ascii="Tahoma" w:eastAsia="Times New Roman" w:hAnsi="Tahoma" w:cs="Tahoma"/>
                <w:sz w:val="15"/>
                <w:szCs w:val="15"/>
              </w:rPr>
              <w:br/>
              <w:t>Российской Федерации</w:t>
            </w:r>
            <w:r>
              <w:rPr>
                <w:rFonts w:ascii="Tahoma" w:eastAsia="Times New Roman" w:hAnsi="Tahoma" w:cs="Tahoma"/>
                <w:sz w:val="15"/>
                <w:szCs w:val="15"/>
              </w:rPr>
              <w:br/>
              <w:t>от 02.07.2010 № 66н</w:t>
            </w:r>
            <w:r>
              <w:rPr>
                <w:rFonts w:ascii="Tahoma" w:eastAsia="Times New Roman" w:hAnsi="Tahoma" w:cs="Tahoma"/>
                <w:sz w:val="15"/>
                <w:szCs w:val="15"/>
              </w:rPr>
              <w:br/>
            </w:r>
            <w:proofErr w:type="gramStart"/>
            <w:r>
              <w:rPr>
                <w:rFonts w:ascii="Tahoma" w:eastAsia="Times New Roman" w:hAnsi="Tahoma" w:cs="Tahoma"/>
                <w:sz w:val="15"/>
                <w:szCs w:val="15"/>
              </w:rPr>
              <w:t xml:space="preserve">( </w:t>
            </w:r>
            <w:proofErr w:type="gramEnd"/>
            <w:r>
              <w:rPr>
                <w:rFonts w:ascii="Tahoma" w:eastAsia="Times New Roman" w:hAnsi="Tahoma" w:cs="Tahoma"/>
                <w:sz w:val="15"/>
                <w:szCs w:val="15"/>
              </w:rPr>
              <w:t>в ред. Приказа Минфина РФ</w:t>
            </w:r>
            <w:r>
              <w:rPr>
                <w:rFonts w:ascii="Tahoma" w:eastAsia="Times New Roman" w:hAnsi="Tahoma" w:cs="Tahoma"/>
                <w:sz w:val="15"/>
                <w:szCs w:val="15"/>
              </w:rPr>
              <w:br/>
              <w:t>от 17.08.2012 № 113н)</w:t>
            </w:r>
          </w:p>
        </w:tc>
      </w:tr>
      <w:tr w:rsidR="0096502A" w:rsidTr="00312CF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Бухгалтерский баланс</w:t>
            </w:r>
          </w:p>
        </w:tc>
      </w:tr>
      <w:tr w:rsidR="0096502A" w:rsidTr="00312CF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365"/>
            </w:tblGrid>
            <w:tr w:rsidR="0096502A" w:rsidTr="00312C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325"/>
                  </w:tblGrid>
                  <w:tr w:rsidR="0096502A" w:rsidTr="00312C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15" w:type="dxa"/>
                          <w:left w:w="20" w:type="dxa"/>
                          <w:bottom w:w="15" w:type="dxa"/>
                          <w:right w:w="20" w:type="dxa"/>
                        </w:tcMar>
                        <w:vAlign w:val="center"/>
                        <w:hideMark/>
                      </w:tcPr>
                      <w:p w:rsidR="0096502A" w:rsidRDefault="0096502A" w:rsidP="00312CFD">
                        <w:pPr>
                          <w:spacing w:after="0"/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eastAsia="Times New Roman" w:hAnsi="Tahoma" w:cs="Tahoma"/>
                            <w:b/>
                            <w:bCs/>
                            <w:sz w:val="18"/>
                            <w:szCs w:val="18"/>
                          </w:rPr>
                          <w:t xml:space="preserve">на </w:t>
                        </w:r>
                        <w:r>
                          <w:rPr>
                            <w:rFonts w:ascii="Tahoma" w:eastAsia="Times New Roman" w:hAnsi="Tahoma" w:cs="Tahoma"/>
                            <w:b/>
                            <w:bCs/>
                            <w:sz w:val="18"/>
                            <w:szCs w:val="18"/>
                            <w:u w:val="single"/>
                          </w:rPr>
                          <w:t>31 декабря 2013</w:t>
                        </w:r>
                        <w:r>
                          <w:rPr>
                            <w:rFonts w:ascii="Tahoma" w:eastAsia="Times New Roman" w:hAnsi="Tahoma" w:cs="Tahoma"/>
                            <w:b/>
                            <w:bCs/>
                            <w:sz w:val="18"/>
                            <w:szCs w:val="18"/>
                          </w:rPr>
                          <w:t xml:space="preserve"> г.</w:t>
                        </w:r>
                        <w:r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</w:tr>
                </w:tbl>
                <w:p w:rsidR="0096502A" w:rsidRDefault="0096502A" w:rsidP="00312CFD">
                  <w:pPr>
                    <w:spacing w:after="0"/>
                    <w:jc w:val="center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</w:p>
              </w:tc>
            </w:tr>
          </w:tbl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Коды</w:t>
            </w:r>
          </w:p>
        </w:tc>
      </w:tr>
      <w:tr w:rsidR="0096502A" w:rsidTr="00312CF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Форма по ОКУД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0710001</w:t>
            </w:r>
          </w:p>
        </w:tc>
      </w:tr>
      <w:tr w:rsidR="0096502A" w:rsidTr="00312CF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Дата (число, месяц, год)</w:t>
            </w:r>
          </w:p>
        </w:tc>
        <w:tc>
          <w:tcPr>
            <w:tcW w:w="0" w:type="auto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22 1 2014</w:t>
            </w:r>
          </w:p>
        </w:tc>
      </w:tr>
      <w:tr w:rsidR="0096502A" w:rsidTr="00312CF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15"/>
              <w:gridCol w:w="6469"/>
              <w:gridCol w:w="781"/>
            </w:tblGrid>
            <w:tr w:rsidR="0096502A" w:rsidTr="00312C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center"/>
                  <w:hideMark/>
                </w:tcPr>
                <w:p w:rsidR="0096502A" w:rsidRDefault="0096502A" w:rsidP="00312CFD">
                  <w:pPr>
                    <w:spacing w:after="0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>Организация</w:t>
                  </w:r>
                </w:p>
              </w:tc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bottom"/>
                  <w:hideMark/>
                </w:tcPr>
                <w:p w:rsidR="0096502A" w:rsidRDefault="0096502A" w:rsidP="00312CFD">
                  <w:pPr>
                    <w:spacing w:after="0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 xml:space="preserve">ООО "Водоканал"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center"/>
                  <w:hideMark/>
                </w:tcPr>
                <w:p w:rsidR="0096502A" w:rsidRDefault="0096502A" w:rsidP="00312CFD">
                  <w:pPr>
                    <w:spacing w:after="0"/>
                    <w:jc w:val="right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>по ОКПО</w:t>
                  </w:r>
                </w:p>
              </w:tc>
            </w:tr>
          </w:tbl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66732839</w:t>
            </w:r>
          </w:p>
        </w:tc>
      </w:tr>
      <w:tr w:rsidR="0096502A" w:rsidTr="00312CF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872"/>
              <w:gridCol w:w="89"/>
              <w:gridCol w:w="404"/>
            </w:tblGrid>
            <w:tr w:rsidR="0096502A" w:rsidTr="00312C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center"/>
                  <w:hideMark/>
                </w:tcPr>
                <w:p w:rsidR="0096502A" w:rsidRDefault="0096502A" w:rsidP="00312CFD">
                  <w:pPr>
                    <w:spacing w:after="0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>Идентификационный номер налогоплательщика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center"/>
                  <w:hideMark/>
                </w:tcPr>
                <w:p w:rsidR="0096502A" w:rsidRDefault="0096502A" w:rsidP="00312CFD">
                  <w:pPr>
                    <w:spacing w:after="0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</w:p>
              </w:tc>
              <w:tc>
                <w:tcPr>
                  <w:tcW w:w="0" w:type="pct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center"/>
                  <w:hideMark/>
                </w:tcPr>
                <w:p w:rsidR="0096502A" w:rsidRDefault="0096502A" w:rsidP="00312CFD">
                  <w:pPr>
                    <w:spacing w:after="0"/>
                    <w:jc w:val="right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>ИНН</w:t>
                  </w:r>
                </w:p>
              </w:tc>
            </w:tr>
          </w:tbl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5212510490</w:t>
            </w:r>
          </w:p>
        </w:tc>
      </w:tr>
      <w:tr w:rsidR="0096502A" w:rsidTr="00312CF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57"/>
              <w:gridCol w:w="6095"/>
              <w:gridCol w:w="613"/>
            </w:tblGrid>
            <w:tr w:rsidR="0096502A" w:rsidTr="00312C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center"/>
                  <w:hideMark/>
                </w:tcPr>
                <w:p w:rsidR="0096502A" w:rsidRDefault="0096502A" w:rsidP="00312CFD">
                  <w:pPr>
                    <w:spacing w:after="0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>Вид экономической</w:t>
                  </w: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br/>
                    <w:t>деятельности</w:t>
                  </w:r>
                </w:p>
              </w:tc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bottom"/>
                  <w:hideMark/>
                </w:tcPr>
                <w:p w:rsidR="0096502A" w:rsidRDefault="0096502A" w:rsidP="00312CFD">
                  <w:pPr>
                    <w:spacing w:after="0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>Распределение воды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center"/>
                  <w:hideMark/>
                </w:tcPr>
                <w:p w:rsidR="0096502A" w:rsidRDefault="0096502A" w:rsidP="00312CFD">
                  <w:pPr>
                    <w:spacing w:after="0"/>
                    <w:jc w:val="right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 xml:space="preserve">по </w:t>
                  </w: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br/>
                    <w:t>ОКВЭД</w:t>
                  </w:r>
                </w:p>
              </w:tc>
            </w:tr>
          </w:tbl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41.00.2</w:t>
            </w:r>
          </w:p>
        </w:tc>
      </w:tr>
      <w:tr w:rsidR="0096502A" w:rsidTr="00312CF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55"/>
              <w:gridCol w:w="2195"/>
              <w:gridCol w:w="1515"/>
            </w:tblGrid>
            <w:tr w:rsidR="0096502A" w:rsidTr="00312C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center"/>
                  <w:hideMark/>
                </w:tcPr>
                <w:p w:rsidR="0096502A" w:rsidRDefault="0096502A" w:rsidP="00312CFD">
                  <w:pPr>
                    <w:spacing w:after="0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 xml:space="preserve">Организационно-правовая форма / </w:t>
                  </w:r>
                  <w:proofErr w:type="gramStart"/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>форма</w:t>
                  </w:r>
                  <w:proofErr w:type="gramEnd"/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 xml:space="preserve"> собственности</w:t>
                  </w:r>
                </w:p>
              </w:tc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bottom"/>
                  <w:hideMark/>
                </w:tcPr>
                <w:p w:rsidR="0096502A" w:rsidRDefault="0096502A" w:rsidP="00312CFD">
                  <w:pPr>
                    <w:spacing w:after="0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>Общества с ограниченной ответственностью/Частная собственность</w:t>
                  </w:r>
                </w:p>
              </w:tc>
              <w:tc>
                <w:tcPr>
                  <w:tcW w:w="0" w:type="pct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center"/>
                  <w:hideMark/>
                </w:tcPr>
                <w:p w:rsidR="0096502A" w:rsidRDefault="0096502A" w:rsidP="00312CFD">
                  <w:pPr>
                    <w:spacing w:after="0"/>
                    <w:jc w:val="right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>по ОКОПФ / ОКФС</w:t>
                  </w:r>
                </w:p>
              </w:tc>
            </w:tr>
          </w:tbl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65 / 16</w:t>
            </w:r>
          </w:p>
        </w:tc>
      </w:tr>
      <w:tr w:rsidR="0096502A" w:rsidTr="00312CF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77"/>
              <w:gridCol w:w="135"/>
              <w:gridCol w:w="753"/>
            </w:tblGrid>
            <w:tr w:rsidR="0096502A" w:rsidTr="00312C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center"/>
                  <w:hideMark/>
                </w:tcPr>
                <w:p w:rsidR="0096502A" w:rsidRDefault="0096502A" w:rsidP="00312CFD">
                  <w:pPr>
                    <w:spacing w:after="0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>Единица измерения: тыс. 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center"/>
                  <w:hideMark/>
                </w:tcPr>
                <w:p w:rsidR="0096502A" w:rsidRDefault="0096502A" w:rsidP="00312CFD">
                  <w:pPr>
                    <w:spacing w:after="0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</w:p>
              </w:tc>
              <w:tc>
                <w:tcPr>
                  <w:tcW w:w="0" w:type="pct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center"/>
                  <w:hideMark/>
                </w:tcPr>
                <w:p w:rsidR="0096502A" w:rsidRDefault="0096502A" w:rsidP="00312CFD">
                  <w:pPr>
                    <w:spacing w:after="0"/>
                    <w:jc w:val="right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>по ОКЕИ</w:t>
                  </w:r>
                </w:p>
              </w:tc>
            </w:tr>
          </w:tbl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384</w:t>
            </w:r>
          </w:p>
        </w:tc>
      </w:tr>
      <w:tr w:rsidR="0096502A" w:rsidTr="00312CF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69"/>
              <w:gridCol w:w="6096"/>
            </w:tblGrid>
            <w:tr w:rsidR="0096502A" w:rsidTr="00312CFD">
              <w:trPr>
                <w:trHeight w:val="284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center"/>
                  <w:hideMark/>
                </w:tcPr>
                <w:p w:rsidR="0096502A" w:rsidRDefault="0096502A" w:rsidP="00312CFD">
                  <w:pPr>
                    <w:spacing w:after="0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>Местонахождение (адрес) </w:t>
                  </w:r>
                </w:p>
              </w:tc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bottom"/>
                  <w:hideMark/>
                </w:tcPr>
                <w:p w:rsidR="0096502A" w:rsidRDefault="0096502A" w:rsidP="00312CFD">
                  <w:pPr>
                    <w:spacing w:after="0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 xml:space="preserve">606730, Нижегородская </w:t>
                  </w:r>
                  <w:proofErr w:type="spellStart"/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>обл</w:t>
                  </w:r>
                  <w:proofErr w:type="spellEnd"/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 xml:space="preserve">, Воскресенский р-н, </w:t>
                  </w:r>
                  <w:proofErr w:type="spellStart"/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>рп</w:t>
                  </w:r>
                  <w:proofErr w:type="gramStart"/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>.В</w:t>
                  </w:r>
                  <w:proofErr w:type="gramEnd"/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>оскресенское</w:t>
                  </w:r>
                  <w:proofErr w:type="spellEnd"/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>, ул.Февральская, д.24</w:t>
                  </w:r>
                </w:p>
              </w:tc>
            </w:tr>
          </w:tbl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</w:tbl>
    <w:p w:rsidR="0096502A" w:rsidRDefault="0096502A" w:rsidP="0096502A">
      <w:pPr>
        <w:pStyle w:val="z-"/>
      </w:pPr>
      <w:r>
        <w:t>Начало формы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2"/>
        <w:gridCol w:w="3715"/>
        <w:gridCol w:w="596"/>
        <w:gridCol w:w="1384"/>
        <w:gridCol w:w="1384"/>
        <w:gridCol w:w="1384"/>
      </w:tblGrid>
      <w:tr w:rsidR="0096502A" w:rsidTr="00312CFD"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bookmarkStart w:id="0" w:name="Бухгалтерский_баланс"/>
            <w:bookmarkEnd w:id="0"/>
            <w:r>
              <w:rPr>
                <w:rFonts w:ascii="Tahoma" w:eastAsia="Times New Roman" w:hAnsi="Tahoma" w:cs="Tahoma"/>
                <w:sz w:val="18"/>
                <w:szCs w:val="18"/>
              </w:rPr>
              <w:t>Пояснения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Код строки</w:t>
            </w: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На 31 декабря 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br/>
              <w:t>20</w:t>
            </w:r>
            <w:r>
              <w:rPr>
                <w:rFonts w:ascii="Tahoma" w:eastAsia="Times New Roman" w:hAnsi="Tahoma" w:cs="Tahoma"/>
                <w:sz w:val="18"/>
                <w:szCs w:val="18"/>
                <w:u w:val="single"/>
              </w:rPr>
              <w:t xml:space="preserve"> 13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 г.</w:t>
            </w:r>
            <w:r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На 31 декабря 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br/>
              <w:t>20</w:t>
            </w:r>
            <w:r>
              <w:rPr>
                <w:rFonts w:ascii="Tahoma" w:eastAsia="Times New Roman" w:hAnsi="Tahoma" w:cs="Tahoma"/>
                <w:sz w:val="18"/>
                <w:szCs w:val="18"/>
                <w:u w:val="single"/>
              </w:rPr>
              <w:t xml:space="preserve"> 12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 г.</w:t>
            </w:r>
            <w:r>
              <w:rPr>
                <w:rFonts w:ascii="Tahoma" w:eastAsia="Times New Roman" w:hAnsi="Tahoma" w:cs="Tahoma"/>
                <w:sz w:val="12"/>
                <w:szCs w:val="12"/>
              </w:rPr>
              <w:t>2</w:t>
            </w: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На 31 декабря 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br/>
              <w:t>20</w:t>
            </w:r>
            <w:r>
              <w:rPr>
                <w:rFonts w:ascii="Tahoma" w:eastAsia="Times New Roman" w:hAnsi="Tahoma" w:cs="Tahoma"/>
                <w:sz w:val="18"/>
                <w:szCs w:val="18"/>
                <w:u w:val="single"/>
              </w:rPr>
              <w:t xml:space="preserve"> 11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 г.</w:t>
            </w:r>
            <w:r>
              <w:rPr>
                <w:rFonts w:ascii="Tahoma" w:eastAsia="Times New Roman" w:hAnsi="Tahoma" w:cs="Tahoma"/>
                <w:sz w:val="12"/>
                <w:szCs w:val="12"/>
              </w:rPr>
              <w:t>3</w:t>
            </w:r>
          </w:p>
        </w:tc>
      </w:tr>
      <w:tr w:rsidR="0096502A" w:rsidTr="00312CF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24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АКТИВ</w:t>
            </w:r>
          </w:p>
        </w:tc>
        <w:tc>
          <w:tcPr>
            <w:tcW w:w="0" w:type="auto"/>
            <w:tcBorders>
              <w:top w:val="single" w:sz="18" w:space="0" w:color="000000"/>
              <w:left w:val="nil"/>
              <w:bottom w:val="nil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4" w:space="0" w:color="000000"/>
              <w:bottom w:val="nil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96502A" w:rsidTr="00312CFD"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10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Материальные </w:t>
            </w:r>
            <w:proofErr w:type="spellStart"/>
            <w:r>
              <w:rPr>
                <w:rFonts w:ascii="Tahoma" w:eastAsia="Times New Roman" w:hAnsi="Tahoma" w:cs="Tahoma"/>
                <w:sz w:val="18"/>
                <w:szCs w:val="18"/>
              </w:rPr>
              <w:t>внеоборотные</w:t>
            </w:r>
            <w:proofErr w:type="spellEnd"/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 активы </w:t>
            </w:r>
            <w:r>
              <w:rPr>
                <w:rFonts w:ascii="Tahoma" w:eastAsia="Times New Roman" w:hAnsi="Tahoma" w:cs="Tahoma"/>
                <w:sz w:val="12"/>
                <w:szCs w:val="1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1150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</w:tr>
      <w:tr w:rsidR="0096502A" w:rsidTr="00312CF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10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Нематериальные, финансовые и другие </w:t>
            </w:r>
            <w:proofErr w:type="spellStart"/>
            <w:r>
              <w:rPr>
                <w:rFonts w:ascii="Tahoma" w:eastAsia="Times New Roman" w:hAnsi="Tahoma" w:cs="Tahoma"/>
                <w:sz w:val="18"/>
                <w:szCs w:val="18"/>
              </w:rPr>
              <w:t>внеоборотные</w:t>
            </w:r>
            <w:proofErr w:type="spellEnd"/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 активы </w:t>
            </w:r>
            <w:r>
              <w:rPr>
                <w:rFonts w:ascii="Tahoma" w:eastAsia="Times New Roman" w:hAnsi="Tahoma" w:cs="Tahoma"/>
                <w:sz w:val="12"/>
                <w:szCs w:val="12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1120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</w:tr>
      <w:tr w:rsidR="0096502A" w:rsidTr="00312CF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10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Запасы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1210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</w:tr>
      <w:tr w:rsidR="0096502A" w:rsidTr="00312CF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10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Денежные средства и денежные эквиваленты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1250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75</w:t>
            </w:r>
          </w:p>
        </w:tc>
      </w:tr>
      <w:tr w:rsidR="0096502A" w:rsidTr="00312CF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10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Финансовые и другие оборотные активы </w:t>
            </w:r>
            <w:r>
              <w:rPr>
                <w:rFonts w:ascii="Tahoma" w:eastAsia="Times New Roman" w:hAnsi="Tahoma" w:cs="Tahoma"/>
                <w:sz w:val="12"/>
                <w:szCs w:val="12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1230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968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952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1 366</w:t>
            </w:r>
          </w:p>
        </w:tc>
      </w:tr>
      <w:tr w:rsidR="0096502A" w:rsidTr="00312CF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10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БАЛАНС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18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1600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1 079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986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1 441</w:t>
            </w:r>
          </w:p>
        </w:tc>
      </w:tr>
      <w:tr w:rsidR="0096502A" w:rsidTr="00312CF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24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ПАССИВ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96502A" w:rsidTr="00312CFD"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10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Капитал и резервы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1310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(101)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(416)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269</w:t>
            </w:r>
          </w:p>
        </w:tc>
      </w:tr>
      <w:tr w:rsidR="0096502A" w:rsidTr="00312CF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10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Долгосрочные заемные средства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1410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</w:tr>
      <w:tr w:rsidR="0096502A" w:rsidTr="00312CF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10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Другие долгосрочные обязательства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1420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</w:tr>
      <w:tr w:rsidR="0096502A" w:rsidTr="00312CF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10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Краткосрочные заемные средства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1510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</w:tr>
      <w:tr w:rsidR="0096502A" w:rsidTr="00312CF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10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Кредиторская задолженность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1520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1 163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1 402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1 172</w:t>
            </w:r>
          </w:p>
        </w:tc>
      </w:tr>
      <w:tr w:rsidR="0096502A" w:rsidTr="00312CF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10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Другие краткосрочные обязательства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1550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</w:tr>
      <w:tr w:rsidR="0096502A" w:rsidTr="00312CFD">
        <w:tc>
          <w:tcPr>
            <w:tcW w:w="0" w:type="auto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10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БАЛАНС</w:t>
            </w:r>
          </w:p>
        </w:tc>
        <w:tc>
          <w:tcPr>
            <w:tcW w:w="0" w:type="auto"/>
            <w:tcBorders>
              <w:top w:val="single" w:sz="18" w:space="0" w:color="000000"/>
              <w:left w:val="nil"/>
              <w:bottom w:val="single" w:sz="18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1700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1 079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986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1 441</w:t>
            </w:r>
          </w:p>
        </w:tc>
      </w:tr>
    </w:tbl>
    <w:p w:rsidR="0096502A" w:rsidRDefault="0096502A" w:rsidP="0096502A">
      <w:pPr>
        <w:pStyle w:val="z-1"/>
      </w:pPr>
      <w:r>
        <w:t>Конец формы</w:t>
      </w:r>
    </w:p>
    <w:tbl>
      <w:tblPr>
        <w:tblW w:w="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80"/>
        <w:gridCol w:w="97"/>
        <w:gridCol w:w="718"/>
        <w:gridCol w:w="97"/>
        <w:gridCol w:w="1985"/>
        <w:gridCol w:w="97"/>
        <w:gridCol w:w="866"/>
        <w:gridCol w:w="97"/>
        <w:gridCol w:w="718"/>
        <w:gridCol w:w="97"/>
        <w:gridCol w:w="1985"/>
      </w:tblGrid>
      <w:tr w:rsidR="0096502A" w:rsidTr="00312CFD"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96502A" w:rsidTr="00312CFD"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96502A" w:rsidTr="00312CFD">
        <w:tc>
          <w:tcPr>
            <w:tcW w:w="0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br/>
              <w:t>Руководитель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Бармин С.А.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0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Главный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br/>
              <w:t>бухгалтер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96502A" w:rsidTr="00312CF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5"/>
                <w:szCs w:val="15"/>
              </w:rPr>
              <w:t>(подпись)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5"/>
                <w:szCs w:val="15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5"/>
                <w:szCs w:val="15"/>
              </w:rPr>
              <w:t>(подпись)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5"/>
                <w:szCs w:val="15"/>
              </w:rPr>
              <w:t>(расшифровка подписи)</w:t>
            </w:r>
          </w:p>
        </w:tc>
      </w:tr>
      <w:tr w:rsidR="0096502A" w:rsidTr="00312CFD"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" </w:t>
            </w:r>
            <w:r>
              <w:rPr>
                <w:rFonts w:ascii="Tahoma" w:eastAsia="Times New Roman" w:hAnsi="Tahoma" w:cs="Tahoma"/>
                <w:sz w:val="18"/>
                <w:szCs w:val="18"/>
                <w:u w:val="single"/>
              </w:rPr>
              <w:t>22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 " </w:t>
            </w:r>
            <w:r>
              <w:rPr>
                <w:rFonts w:ascii="Tahoma" w:eastAsia="Times New Roman" w:hAnsi="Tahoma" w:cs="Tahoma"/>
                <w:sz w:val="18"/>
                <w:szCs w:val="18"/>
                <w:u w:val="single"/>
              </w:rPr>
              <w:t>января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   </w:t>
            </w:r>
            <w:r>
              <w:rPr>
                <w:rFonts w:ascii="Tahoma" w:eastAsia="Times New Roman" w:hAnsi="Tahoma" w:cs="Tahoma"/>
                <w:sz w:val="18"/>
                <w:szCs w:val="18"/>
                <w:u w:val="single"/>
              </w:rPr>
              <w:t>2014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</w:tbl>
    <w:p w:rsidR="0096502A" w:rsidRDefault="0096502A" w:rsidP="0096502A">
      <w:pPr>
        <w:spacing w:after="0"/>
        <w:rPr>
          <w:rStyle w:val="printer"/>
          <w:rFonts w:ascii="Tahoma" w:eastAsia="Times New Roman" w:hAnsi="Tahoma" w:cs="Tahoma"/>
          <w:vanish/>
          <w:sz w:val="18"/>
          <w:szCs w:val="18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05"/>
        <w:gridCol w:w="990"/>
      </w:tblGrid>
      <w:tr w:rsidR="0096502A" w:rsidTr="00312CF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463CC9" w:rsidRDefault="00463CC9" w:rsidP="00312CFD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  <w:p w:rsidR="00463CC9" w:rsidRDefault="00463CC9" w:rsidP="00312CFD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  <w:p w:rsidR="00463CC9" w:rsidRDefault="00463CC9" w:rsidP="00312CFD">
            <w:pPr>
              <w:spacing w:after="0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lastRenderedPageBreak/>
              <w:t>Отчет о финансовых результатах</w:t>
            </w:r>
          </w:p>
        </w:tc>
      </w:tr>
      <w:tr w:rsidR="0096502A" w:rsidTr="00312CF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365"/>
            </w:tblGrid>
            <w:tr w:rsidR="0096502A" w:rsidTr="00312C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325"/>
                  </w:tblGrid>
                  <w:tr w:rsidR="0096502A" w:rsidTr="00312C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15" w:type="dxa"/>
                          <w:left w:w="20" w:type="dxa"/>
                          <w:bottom w:w="15" w:type="dxa"/>
                          <w:right w:w="20" w:type="dxa"/>
                        </w:tcMar>
                        <w:vAlign w:val="center"/>
                        <w:hideMark/>
                      </w:tcPr>
                      <w:p w:rsidR="0096502A" w:rsidRDefault="0096502A" w:rsidP="00312CFD">
                        <w:pPr>
                          <w:spacing w:after="0"/>
                          <w:jc w:val="center"/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eastAsia="Times New Roman" w:hAnsi="Tahoma" w:cs="Tahoma"/>
                            <w:sz w:val="18"/>
                            <w:szCs w:val="18"/>
                            <w:u w:val="single"/>
                          </w:rPr>
                          <w:lastRenderedPageBreak/>
                          <w:t>за 2013 г.</w:t>
                        </w:r>
                        <w:r>
                          <w:rPr>
                            <w:rFonts w:ascii="Tahoma" w:eastAsia="Times New Roman" w:hAnsi="Tahoma" w:cs="Tahoma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</w:tr>
                </w:tbl>
                <w:p w:rsidR="0096502A" w:rsidRDefault="0096502A" w:rsidP="00312CFD">
                  <w:pPr>
                    <w:spacing w:after="0"/>
                    <w:jc w:val="center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</w:p>
              </w:tc>
            </w:tr>
          </w:tbl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Коды</w:t>
            </w:r>
          </w:p>
        </w:tc>
      </w:tr>
      <w:tr w:rsidR="0096502A" w:rsidTr="00312CF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Форма по ОКУД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0710002</w:t>
            </w:r>
          </w:p>
        </w:tc>
      </w:tr>
      <w:tr w:rsidR="0096502A" w:rsidTr="00312CF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Дата (число, месяц, год)</w:t>
            </w:r>
          </w:p>
        </w:tc>
        <w:tc>
          <w:tcPr>
            <w:tcW w:w="0" w:type="auto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22 1 2014</w:t>
            </w:r>
          </w:p>
        </w:tc>
      </w:tr>
      <w:tr w:rsidR="0096502A" w:rsidTr="00312CF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15"/>
              <w:gridCol w:w="6469"/>
              <w:gridCol w:w="781"/>
            </w:tblGrid>
            <w:tr w:rsidR="0096502A" w:rsidTr="00312C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center"/>
                  <w:hideMark/>
                </w:tcPr>
                <w:p w:rsidR="0096502A" w:rsidRDefault="0096502A" w:rsidP="00312CFD">
                  <w:pPr>
                    <w:spacing w:after="0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>Организация</w:t>
                  </w:r>
                </w:p>
              </w:tc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bottom"/>
                  <w:hideMark/>
                </w:tcPr>
                <w:p w:rsidR="0096502A" w:rsidRDefault="0096502A" w:rsidP="00312CFD">
                  <w:pPr>
                    <w:spacing w:after="0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 xml:space="preserve">ООО "Водоканал"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center"/>
                  <w:hideMark/>
                </w:tcPr>
                <w:p w:rsidR="0096502A" w:rsidRDefault="0096502A" w:rsidP="00312CFD">
                  <w:pPr>
                    <w:spacing w:after="0"/>
                    <w:jc w:val="right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>по ОКПО</w:t>
                  </w:r>
                </w:p>
              </w:tc>
            </w:tr>
          </w:tbl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66732839</w:t>
            </w:r>
          </w:p>
        </w:tc>
      </w:tr>
      <w:tr w:rsidR="0096502A" w:rsidTr="00312CF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872"/>
              <w:gridCol w:w="89"/>
              <w:gridCol w:w="404"/>
            </w:tblGrid>
            <w:tr w:rsidR="0096502A" w:rsidTr="00312C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center"/>
                  <w:hideMark/>
                </w:tcPr>
                <w:p w:rsidR="0096502A" w:rsidRDefault="0096502A" w:rsidP="00312CFD">
                  <w:pPr>
                    <w:spacing w:after="0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>Идентификационный номер налогоплательщика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center"/>
                  <w:hideMark/>
                </w:tcPr>
                <w:p w:rsidR="0096502A" w:rsidRDefault="0096502A" w:rsidP="00312CFD">
                  <w:pPr>
                    <w:spacing w:after="0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</w:p>
              </w:tc>
              <w:tc>
                <w:tcPr>
                  <w:tcW w:w="0" w:type="pct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center"/>
                  <w:hideMark/>
                </w:tcPr>
                <w:p w:rsidR="0096502A" w:rsidRDefault="0096502A" w:rsidP="00312CFD">
                  <w:pPr>
                    <w:spacing w:after="0"/>
                    <w:jc w:val="right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>ИНН</w:t>
                  </w:r>
                </w:p>
              </w:tc>
            </w:tr>
          </w:tbl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5212510490</w:t>
            </w:r>
          </w:p>
        </w:tc>
      </w:tr>
      <w:tr w:rsidR="0096502A" w:rsidTr="00312CF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57"/>
              <w:gridCol w:w="6095"/>
              <w:gridCol w:w="613"/>
            </w:tblGrid>
            <w:tr w:rsidR="0096502A" w:rsidTr="00312C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center"/>
                  <w:hideMark/>
                </w:tcPr>
                <w:p w:rsidR="0096502A" w:rsidRDefault="0096502A" w:rsidP="00312CFD">
                  <w:pPr>
                    <w:spacing w:after="0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>Вид экономической</w:t>
                  </w: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br/>
                    <w:t>деятельности</w:t>
                  </w:r>
                </w:p>
              </w:tc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bottom"/>
                  <w:hideMark/>
                </w:tcPr>
                <w:p w:rsidR="0096502A" w:rsidRDefault="0096502A" w:rsidP="00312CFD">
                  <w:pPr>
                    <w:spacing w:after="0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>Распределение воды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center"/>
                  <w:hideMark/>
                </w:tcPr>
                <w:p w:rsidR="0096502A" w:rsidRDefault="0096502A" w:rsidP="00312CFD">
                  <w:pPr>
                    <w:spacing w:after="0"/>
                    <w:jc w:val="right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 xml:space="preserve">по </w:t>
                  </w: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br/>
                    <w:t>ОКВЭД</w:t>
                  </w:r>
                </w:p>
              </w:tc>
            </w:tr>
          </w:tbl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41.00.2</w:t>
            </w:r>
          </w:p>
        </w:tc>
      </w:tr>
      <w:tr w:rsidR="0096502A" w:rsidTr="00312CF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55"/>
              <w:gridCol w:w="2195"/>
              <w:gridCol w:w="1515"/>
            </w:tblGrid>
            <w:tr w:rsidR="0096502A" w:rsidTr="00312C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center"/>
                  <w:hideMark/>
                </w:tcPr>
                <w:p w:rsidR="0096502A" w:rsidRDefault="0096502A" w:rsidP="00312CFD">
                  <w:pPr>
                    <w:spacing w:after="0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 xml:space="preserve">Организационно-правовая форма / </w:t>
                  </w:r>
                  <w:proofErr w:type="gramStart"/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>форма</w:t>
                  </w:r>
                  <w:proofErr w:type="gramEnd"/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 xml:space="preserve"> собственности</w:t>
                  </w:r>
                </w:p>
              </w:tc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bottom"/>
                  <w:hideMark/>
                </w:tcPr>
                <w:p w:rsidR="0096502A" w:rsidRDefault="0096502A" w:rsidP="00312CFD">
                  <w:pPr>
                    <w:spacing w:after="0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>Общества с ограниченной ответственностью/Частная собственность</w:t>
                  </w:r>
                </w:p>
              </w:tc>
              <w:tc>
                <w:tcPr>
                  <w:tcW w:w="0" w:type="pct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center"/>
                  <w:hideMark/>
                </w:tcPr>
                <w:p w:rsidR="0096502A" w:rsidRDefault="0096502A" w:rsidP="00312CFD">
                  <w:pPr>
                    <w:spacing w:after="0"/>
                    <w:jc w:val="right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>по ОКОПФ / ОКФС</w:t>
                  </w:r>
                </w:p>
              </w:tc>
            </w:tr>
          </w:tbl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65 / 16</w:t>
            </w:r>
          </w:p>
        </w:tc>
      </w:tr>
      <w:tr w:rsidR="0096502A" w:rsidTr="00312CF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77"/>
              <w:gridCol w:w="135"/>
              <w:gridCol w:w="753"/>
            </w:tblGrid>
            <w:tr w:rsidR="0096502A" w:rsidTr="00312C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center"/>
                  <w:hideMark/>
                </w:tcPr>
                <w:p w:rsidR="0096502A" w:rsidRDefault="0096502A" w:rsidP="00312CFD">
                  <w:pPr>
                    <w:spacing w:after="0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>Единица измерения: тыс. 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center"/>
                  <w:hideMark/>
                </w:tcPr>
                <w:p w:rsidR="0096502A" w:rsidRDefault="0096502A" w:rsidP="00312CFD">
                  <w:pPr>
                    <w:spacing w:after="0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</w:p>
              </w:tc>
              <w:tc>
                <w:tcPr>
                  <w:tcW w:w="0" w:type="pct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20" w:type="dxa"/>
                    <w:bottom w:w="15" w:type="dxa"/>
                    <w:right w:w="20" w:type="dxa"/>
                  </w:tcMar>
                  <w:vAlign w:val="center"/>
                  <w:hideMark/>
                </w:tcPr>
                <w:p w:rsidR="0096502A" w:rsidRDefault="0096502A" w:rsidP="00312CFD">
                  <w:pPr>
                    <w:spacing w:after="0"/>
                    <w:jc w:val="right"/>
                    <w:rPr>
                      <w:rFonts w:ascii="Tahoma" w:eastAsia="Times New Roman" w:hAnsi="Tahoma" w:cs="Tahoma"/>
                      <w:sz w:val="18"/>
                      <w:szCs w:val="18"/>
                    </w:rPr>
                  </w:pPr>
                  <w:r>
                    <w:rPr>
                      <w:rFonts w:ascii="Tahoma" w:eastAsia="Times New Roman" w:hAnsi="Tahoma" w:cs="Tahoma"/>
                      <w:sz w:val="18"/>
                      <w:szCs w:val="18"/>
                    </w:rPr>
                    <w:t>по ОКЕИ</w:t>
                  </w:r>
                </w:p>
              </w:tc>
            </w:tr>
          </w:tbl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384</w:t>
            </w:r>
          </w:p>
        </w:tc>
      </w:tr>
    </w:tbl>
    <w:p w:rsidR="0096502A" w:rsidRDefault="0096502A" w:rsidP="0096502A">
      <w:pPr>
        <w:pStyle w:val="z-"/>
      </w:pPr>
      <w:r>
        <w:t>Начало формы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2"/>
        <w:gridCol w:w="5111"/>
        <w:gridCol w:w="596"/>
        <w:gridCol w:w="1378"/>
        <w:gridCol w:w="1378"/>
      </w:tblGrid>
      <w:tr w:rsidR="0096502A" w:rsidTr="00312CFD"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bookmarkStart w:id="1" w:name="Отчет_о_финансовых_результатах"/>
            <w:bookmarkEnd w:id="1"/>
            <w:r>
              <w:rPr>
                <w:rFonts w:ascii="Tahoma" w:eastAsia="Times New Roman" w:hAnsi="Tahoma" w:cs="Tahoma"/>
                <w:sz w:val="18"/>
                <w:szCs w:val="18"/>
              </w:rPr>
              <w:t>Пояснения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Код строки</w:t>
            </w: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На 31 декабря 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br/>
              <w:t>20</w:t>
            </w:r>
            <w:r>
              <w:rPr>
                <w:rFonts w:ascii="Tahoma" w:eastAsia="Times New Roman" w:hAnsi="Tahoma" w:cs="Tahoma"/>
                <w:sz w:val="18"/>
                <w:szCs w:val="18"/>
                <w:u w:val="single"/>
              </w:rPr>
              <w:t xml:space="preserve"> 13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 г.</w:t>
            </w:r>
            <w:r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На 31 декабря 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br/>
              <w:t>20</w:t>
            </w:r>
            <w:r>
              <w:rPr>
                <w:rFonts w:ascii="Tahoma" w:eastAsia="Times New Roman" w:hAnsi="Tahoma" w:cs="Tahoma"/>
                <w:sz w:val="18"/>
                <w:szCs w:val="18"/>
                <w:u w:val="single"/>
              </w:rPr>
              <w:t xml:space="preserve"> 12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 г.</w:t>
            </w:r>
            <w:r>
              <w:rPr>
                <w:rFonts w:ascii="Tahoma" w:eastAsia="Times New Roman" w:hAnsi="Tahoma" w:cs="Tahoma"/>
                <w:sz w:val="12"/>
                <w:szCs w:val="12"/>
              </w:rPr>
              <w:t>2</w:t>
            </w:r>
          </w:p>
        </w:tc>
      </w:tr>
      <w:tr w:rsidR="0096502A" w:rsidTr="00312CF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10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Выручка </w:t>
            </w:r>
            <w:r>
              <w:rPr>
                <w:rFonts w:ascii="Tahoma" w:eastAsia="Times New Roman" w:hAnsi="Tahoma" w:cs="Tahoma"/>
                <w:sz w:val="12"/>
                <w:szCs w:val="12"/>
              </w:rPr>
              <w:t>7</w:t>
            </w:r>
          </w:p>
        </w:tc>
        <w:tc>
          <w:tcPr>
            <w:tcW w:w="0" w:type="auto"/>
            <w:tcBorders>
              <w:top w:val="single" w:sz="1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2110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9 154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7 237</w:t>
            </w:r>
          </w:p>
        </w:tc>
      </w:tr>
      <w:tr w:rsidR="0096502A" w:rsidTr="00312CF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10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Расходы по обычной деятельности </w:t>
            </w:r>
            <w:r>
              <w:rPr>
                <w:rFonts w:ascii="Tahoma" w:eastAsia="Times New Roman" w:hAnsi="Tahoma" w:cs="Tahoma"/>
                <w:sz w:val="12"/>
                <w:szCs w:val="12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2120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vanish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vanish/>
                <w:sz w:val="18"/>
                <w:szCs w:val="18"/>
              </w:rPr>
              <w:t>8 488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vanish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vanish/>
                <w:sz w:val="18"/>
                <w:szCs w:val="18"/>
              </w:rPr>
              <w:t>7 609</w:t>
            </w:r>
          </w:p>
        </w:tc>
      </w:tr>
      <w:tr w:rsidR="0096502A" w:rsidTr="00312CF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10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Проценты к уплате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2330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vanish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vanish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vanish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vanish/>
                <w:sz w:val="18"/>
                <w:szCs w:val="18"/>
              </w:rPr>
              <w:t>-</w:t>
            </w:r>
          </w:p>
        </w:tc>
      </w:tr>
      <w:tr w:rsidR="0096502A" w:rsidTr="00312CF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10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Прочие доходы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2310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</w:tr>
      <w:tr w:rsidR="0096502A" w:rsidTr="00312CF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10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Прочие расходы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vanish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vanish/>
                <w:sz w:val="18"/>
                <w:szCs w:val="18"/>
              </w:rPr>
              <w:t>420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vanish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vanish/>
                <w:sz w:val="18"/>
                <w:szCs w:val="18"/>
              </w:rPr>
              <w:t>92</w:t>
            </w:r>
          </w:p>
        </w:tc>
      </w:tr>
      <w:tr w:rsidR="0096502A" w:rsidTr="00312CF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10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Налоги на прибыль (доходы) </w:t>
            </w:r>
            <w:r>
              <w:rPr>
                <w:rFonts w:ascii="Tahoma" w:eastAsia="Times New Roman" w:hAnsi="Tahoma" w:cs="Tahoma"/>
                <w:sz w:val="12"/>
                <w:szCs w:val="12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2410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vanish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vanish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vanish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vanish/>
                <w:sz w:val="18"/>
                <w:szCs w:val="18"/>
              </w:rPr>
              <w:t>-</w:t>
            </w:r>
          </w:p>
        </w:tc>
      </w:tr>
      <w:tr w:rsidR="0096502A" w:rsidTr="00312CFD">
        <w:tc>
          <w:tcPr>
            <w:tcW w:w="0" w:type="auto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15" w:type="dxa"/>
              <w:left w:w="10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Чистая прибыль (убыток)</w:t>
            </w:r>
          </w:p>
        </w:tc>
        <w:tc>
          <w:tcPr>
            <w:tcW w:w="0" w:type="auto"/>
            <w:tcBorders>
              <w:top w:val="single" w:sz="18" w:space="0" w:color="000000"/>
              <w:left w:val="nil"/>
              <w:bottom w:val="single" w:sz="18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2400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315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(464)</w:t>
            </w:r>
          </w:p>
        </w:tc>
      </w:tr>
    </w:tbl>
    <w:p w:rsidR="0096502A" w:rsidRDefault="0096502A" w:rsidP="0096502A">
      <w:pPr>
        <w:pStyle w:val="z-1"/>
      </w:pPr>
      <w:r>
        <w:t>Конец формы</w:t>
      </w:r>
    </w:p>
    <w:tbl>
      <w:tblPr>
        <w:tblW w:w="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80"/>
        <w:gridCol w:w="97"/>
        <w:gridCol w:w="718"/>
        <w:gridCol w:w="97"/>
        <w:gridCol w:w="1985"/>
        <w:gridCol w:w="97"/>
        <w:gridCol w:w="866"/>
        <w:gridCol w:w="97"/>
        <w:gridCol w:w="718"/>
        <w:gridCol w:w="97"/>
        <w:gridCol w:w="1985"/>
      </w:tblGrid>
      <w:tr w:rsidR="0096502A" w:rsidTr="00312CFD"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96502A" w:rsidTr="00312CFD"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96502A" w:rsidTr="00312CFD">
        <w:tc>
          <w:tcPr>
            <w:tcW w:w="0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br/>
              <w:t>Руководитель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Бармин С.А.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0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Главный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br/>
              <w:t>бухгалтер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bottom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96502A" w:rsidTr="00312CF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5"/>
                <w:szCs w:val="15"/>
              </w:rPr>
              <w:t>(подпись)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5"/>
                <w:szCs w:val="15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5"/>
                <w:szCs w:val="15"/>
              </w:rPr>
              <w:t>(подпись)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5"/>
                <w:szCs w:val="15"/>
              </w:rPr>
              <w:t>(расшифровка подписи)</w:t>
            </w:r>
          </w:p>
        </w:tc>
      </w:tr>
      <w:tr w:rsidR="0096502A" w:rsidTr="00312CFD"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" </w:t>
            </w:r>
            <w:r>
              <w:rPr>
                <w:rFonts w:ascii="Tahoma" w:eastAsia="Times New Roman" w:hAnsi="Tahoma" w:cs="Tahoma"/>
                <w:sz w:val="18"/>
                <w:szCs w:val="18"/>
                <w:u w:val="single"/>
              </w:rPr>
              <w:t>22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 " </w:t>
            </w:r>
            <w:r>
              <w:rPr>
                <w:rFonts w:ascii="Tahoma" w:eastAsia="Times New Roman" w:hAnsi="Tahoma" w:cs="Tahoma"/>
                <w:sz w:val="18"/>
                <w:szCs w:val="18"/>
                <w:u w:val="single"/>
              </w:rPr>
              <w:t>января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   </w:t>
            </w:r>
            <w:r>
              <w:rPr>
                <w:rFonts w:ascii="Tahoma" w:eastAsia="Times New Roman" w:hAnsi="Tahoma" w:cs="Tahoma"/>
                <w:sz w:val="18"/>
                <w:szCs w:val="18"/>
                <w:u w:val="single"/>
              </w:rPr>
              <w:t>2014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20" w:type="dxa"/>
              <w:bottom w:w="15" w:type="dxa"/>
              <w:right w:w="20" w:type="dxa"/>
            </w:tcMar>
            <w:vAlign w:val="center"/>
            <w:hideMark/>
          </w:tcPr>
          <w:p w:rsidR="0096502A" w:rsidRDefault="0096502A" w:rsidP="00312CFD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</w:tbl>
    <w:p w:rsidR="0096502A" w:rsidRDefault="0096502A" w:rsidP="0096502A">
      <w:pPr>
        <w:spacing w:after="0"/>
        <w:rPr>
          <w:sz w:val="14"/>
          <w:szCs w:val="14"/>
        </w:rPr>
      </w:pPr>
      <w:r>
        <w:rPr>
          <w:rFonts w:ascii="Tahoma" w:eastAsia="Times New Roman" w:hAnsi="Tahoma" w:cs="Tahoma"/>
          <w:sz w:val="14"/>
          <w:szCs w:val="14"/>
        </w:rPr>
        <w:t>Примечания</w:t>
      </w:r>
    </w:p>
    <w:p w:rsidR="0096502A" w:rsidRDefault="0096502A" w:rsidP="0096502A">
      <w:pPr>
        <w:spacing w:after="0"/>
        <w:rPr>
          <w:rFonts w:ascii="Tahoma" w:eastAsia="Times New Roman" w:hAnsi="Tahoma" w:cs="Tahoma"/>
          <w:sz w:val="14"/>
          <w:szCs w:val="14"/>
        </w:rPr>
      </w:pPr>
      <w:r>
        <w:rPr>
          <w:rFonts w:ascii="Tahoma" w:eastAsia="Times New Roman" w:hAnsi="Tahoma" w:cs="Tahoma"/>
          <w:sz w:val="14"/>
          <w:szCs w:val="14"/>
        </w:rPr>
        <w:t>1. Указывается отчетный год.</w:t>
      </w:r>
    </w:p>
    <w:p w:rsidR="0096502A" w:rsidRDefault="0096502A" w:rsidP="0096502A">
      <w:pPr>
        <w:spacing w:after="0"/>
        <w:rPr>
          <w:rFonts w:ascii="Tahoma" w:eastAsia="Times New Roman" w:hAnsi="Tahoma" w:cs="Tahoma"/>
          <w:sz w:val="14"/>
          <w:szCs w:val="14"/>
        </w:rPr>
      </w:pPr>
      <w:r>
        <w:rPr>
          <w:rFonts w:ascii="Tahoma" w:eastAsia="Times New Roman" w:hAnsi="Tahoma" w:cs="Tahoma"/>
          <w:sz w:val="14"/>
          <w:szCs w:val="14"/>
        </w:rPr>
        <w:t>2. Указывается предыдущий год.</w:t>
      </w:r>
    </w:p>
    <w:p w:rsidR="0096502A" w:rsidRDefault="0096502A" w:rsidP="0096502A">
      <w:pPr>
        <w:spacing w:after="0"/>
        <w:rPr>
          <w:rFonts w:ascii="Tahoma" w:eastAsia="Times New Roman" w:hAnsi="Tahoma" w:cs="Tahoma"/>
          <w:sz w:val="14"/>
          <w:szCs w:val="14"/>
        </w:rPr>
      </w:pPr>
      <w:r>
        <w:rPr>
          <w:rFonts w:ascii="Tahoma" w:eastAsia="Times New Roman" w:hAnsi="Tahoma" w:cs="Tahoma"/>
          <w:sz w:val="14"/>
          <w:szCs w:val="14"/>
        </w:rPr>
        <w:t>3. Указывается год, предшествующий предыдущему..</w:t>
      </w:r>
    </w:p>
    <w:p w:rsidR="0096502A" w:rsidRDefault="0096502A" w:rsidP="0096502A">
      <w:pPr>
        <w:spacing w:after="0"/>
        <w:rPr>
          <w:rFonts w:ascii="Tahoma" w:eastAsia="Times New Roman" w:hAnsi="Tahoma" w:cs="Tahoma"/>
          <w:sz w:val="14"/>
          <w:szCs w:val="14"/>
        </w:rPr>
      </w:pPr>
      <w:r>
        <w:rPr>
          <w:rFonts w:ascii="Tahoma" w:eastAsia="Times New Roman" w:hAnsi="Tahoma" w:cs="Tahoma"/>
          <w:sz w:val="14"/>
          <w:szCs w:val="14"/>
        </w:rPr>
        <w:t>4. Включая основные средства, незавершенные капитальные вложения в основные средства.</w:t>
      </w:r>
    </w:p>
    <w:p w:rsidR="0096502A" w:rsidRDefault="0096502A" w:rsidP="0096502A">
      <w:pPr>
        <w:spacing w:after="0"/>
        <w:rPr>
          <w:rFonts w:ascii="Tahoma" w:eastAsia="Times New Roman" w:hAnsi="Tahoma" w:cs="Tahoma"/>
          <w:sz w:val="14"/>
          <w:szCs w:val="14"/>
        </w:rPr>
      </w:pPr>
      <w:r>
        <w:rPr>
          <w:rFonts w:ascii="Tahoma" w:eastAsia="Times New Roman" w:hAnsi="Tahoma" w:cs="Tahoma"/>
          <w:sz w:val="14"/>
          <w:szCs w:val="14"/>
        </w:rPr>
        <w:t>5. Включая результаты исследований и разработок, незавершенные вложения в нематериальные активы, исследования и разработки, отложенные налоговые активы.</w:t>
      </w:r>
    </w:p>
    <w:p w:rsidR="0096502A" w:rsidRDefault="0096502A" w:rsidP="0096502A">
      <w:pPr>
        <w:spacing w:after="0"/>
        <w:rPr>
          <w:rFonts w:ascii="Tahoma" w:eastAsia="Times New Roman" w:hAnsi="Tahoma" w:cs="Tahoma"/>
          <w:sz w:val="14"/>
          <w:szCs w:val="14"/>
        </w:rPr>
      </w:pPr>
      <w:r>
        <w:rPr>
          <w:rFonts w:ascii="Tahoma" w:eastAsia="Times New Roman" w:hAnsi="Tahoma" w:cs="Tahoma"/>
          <w:sz w:val="14"/>
          <w:szCs w:val="14"/>
        </w:rPr>
        <w:t>6. Включая дебиторскую задолженность.</w:t>
      </w:r>
    </w:p>
    <w:p w:rsidR="0096502A" w:rsidRDefault="0096502A" w:rsidP="0096502A">
      <w:pPr>
        <w:spacing w:after="0"/>
        <w:rPr>
          <w:rFonts w:ascii="Tahoma" w:eastAsia="Times New Roman" w:hAnsi="Tahoma" w:cs="Tahoma"/>
          <w:sz w:val="14"/>
          <w:szCs w:val="14"/>
        </w:rPr>
      </w:pPr>
      <w:r>
        <w:rPr>
          <w:rFonts w:ascii="Tahoma" w:eastAsia="Times New Roman" w:hAnsi="Tahoma" w:cs="Tahoma"/>
          <w:sz w:val="14"/>
          <w:szCs w:val="14"/>
        </w:rPr>
        <w:t>7. За минусом налога на добавленную стоимость, акцизов.</w:t>
      </w:r>
    </w:p>
    <w:p w:rsidR="0096502A" w:rsidRDefault="0096502A" w:rsidP="0096502A">
      <w:pPr>
        <w:spacing w:after="0"/>
        <w:rPr>
          <w:rFonts w:ascii="Tahoma" w:eastAsia="Times New Roman" w:hAnsi="Tahoma" w:cs="Tahoma"/>
          <w:sz w:val="14"/>
          <w:szCs w:val="14"/>
        </w:rPr>
      </w:pPr>
      <w:r>
        <w:rPr>
          <w:rFonts w:ascii="Tahoma" w:eastAsia="Times New Roman" w:hAnsi="Tahoma" w:cs="Tahoma"/>
          <w:sz w:val="14"/>
          <w:szCs w:val="14"/>
        </w:rPr>
        <w:t>8. Включая себестоимость продаж, коммерческие и управленческие расходы.</w:t>
      </w:r>
    </w:p>
    <w:p w:rsidR="0096502A" w:rsidRDefault="0096502A" w:rsidP="0096502A">
      <w:pPr>
        <w:spacing w:after="0"/>
        <w:rPr>
          <w:rFonts w:ascii="Tahoma" w:eastAsia="Times New Roman" w:hAnsi="Tahoma" w:cs="Tahoma"/>
          <w:sz w:val="14"/>
          <w:szCs w:val="14"/>
        </w:rPr>
      </w:pPr>
      <w:r>
        <w:rPr>
          <w:rFonts w:ascii="Tahoma" w:eastAsia="Times New Roman" w:hAnsi="Tahoma" w:cs="Tahoma"/>
          <w:sz w:val="14"/>
          <w:szCs w:val="14"/>
        </w:rPr>
        <w:t>9. Включая текущий налог на прибыль, изменение отложенных налоговых обязательств и активов.</w:t>
      </w:r>
    </w:p>
    <w:p w:rsidR="0028431F" w:rsidRDefault="0028431F"/>
    <w:sectPr w:rsidR="0028431F" w:rsidSect="00BE6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502A"/>
    <w:rsid w:val="0028431F"/>
    <w:rsid w:val="00463CC9"/>
    <w:rsid w:val="0096502A"/>
    <w:rsid w:val="00BE6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3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rinter">
    <w:name w:val="printer"/>
    <w:basedOn w:val="a0"/>
    <w:rsid w:val="0096502A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6502A"/>
    <w:pPr>
      <w:pBdr>
        <w:bottom w:val="single" w:sz="6" w:space="1" w:color="auto"/>
      </w:pBdr>
      <w:spacing w:after="0" w:line="240" w:lineRule="auto"/>
      <w:jc w:val="center"/>
    </w:pPr>
    <w:rPr>
      <w:rFonts w:ascii="Arial" w:eastAsiaTheme="minorEastAsia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6502A"/>
    <w:rPr>
      <w:rFonts w:ascii="Arial" w:eastAsiaTheme="minorEastAsia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6502A"/>
    <w:pPr>
      <w:pBdr>
        <w:top w:val="single" w:sz="6" w:space="1" w:color="auto"/>
      </w:pBdr>
      <w:spacing w:after="0" w:line="240" w:lineRule="auto"/>
      <w:jc w:val="center"/>
    </w:pPr>
    <w:rPr>
      <w:rFonts w:ascii="Arial" w:eastAsiaTheme="minorEastAsia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6502A"/>
    <w:rPr>
      <w:rFonts w:ascii="Arial" w:eastAsiaTheme="minorEastAsia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495</Words>
  <Characters>2827</Characters>
  <Application>Microsoft Office Word</Application>
  <DocSecurity>0</DocSecurity>
  <Lines>23</Lines>
  <Paragraphs>6</Paragraphs>
  <ScaleCrop>false</ScaleCrop>
  <Company>Grizli777</Company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Admin</cp:lastModifiedBy>
  <cp:revision>3</cp:revision>
  <cp:lastPrinted>2014-01-22T09:20:00Z</cp:lastPrinted>
  <dcterms:created xsi:type="dcterms:W3CDTF">2014-01-22T10:16:00Z</dcterms:created>
  <dcterms:modified xsi:type="dcterms:W3CDTF">2014-01-22T09:21:00Z</dcterms:modified>
</cp:coreProperties>
</file>